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B0441" w14:textId="77777777" w:rsidR="006E5D65" w:rsidRPr="00A9460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9460A">
        <w:rPr>
          <w:rFonts w:ascii="Corbel" w:hAnsi="Corbel"/>
          <w:b/>
          <w:bCs/>
        </w:rPr>
        <w:t xml:space="preserve">   </w:t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D8678B" w:rsidRPr="00A9460A">
        <w:rPr>
          <w:rFonts w:ascii="Corbel" w:hAnsi="Corbel"/>
          <w:bCs/>
          <w:i/>
        </w:rPr>
        <w:t xml:space="preserve">Załącznik nr </w:t>
      </w:r>
      <w:r w:rsidR="006F31E2" w:rsidRPr="00A9460A">
        <w:rPr>
          <w:rFonts w:ascii="Corbel" w:hAnsi="Corbel"/>
          <w:bCs/>
          <w:i/>
        </w:rPr>
        <w:t>1.5</w:t>
      </w:r>
      <w:r w:rsidR="00D8678B" w:rsidRPr="00A9460A">
        <w:rPr>
          <w:rFonts w:ascii="Corbel" w:hAnsi="Corbel"/>
          <w:bCs/>
          <w:i/>
        </w:rPr>
        <w:t xml:space="preserve"> do Zarządzenia</w:t>
      </w:r>
      <w:r w:rsidR="002A22BF" w:rsidRPr="00A9460A">
        <w:rPr>
          <w:rFonts w:ascii="Corbel" w:hAnsi="Corbel"/>
          <w:bCs/>
          <w:i/>
        </w:rPr>
        <w:t xml:space="preserve"> Rektora UR </w:t>
      </w:r>
      <w:r w:rsidR="00CD6897" w:rsidRPr="00A9460A">
        <w:rPr>
          <w:rFonts w:ascii="Corbel" w:hAnsi="Corbel"/>
          <w:bCs/>
          <w:i/>
        </w:rPr>
        <w:t xml:space="preserve"> nr </w:t>
      </w:r>
      <w:r w:rsidR="00F17567" w:rsidRPr="00A9460A">
        <w:rPr>
          <w:rFonts w:ascii="Corbel" w:hAnsi="Corbel"/>
          <w:bCs/>
          <w:i/>
        </w:rPr>
        <w:t>12/2019</w:t>
      </w:r>
    </w:p>
    <w:p w14:paraId="019F896D" w14:textId="77777777" w:rsidR="00226075" w:rsidRPr="00226075" w:rsidRDefault="00226075" w:rsidP="002260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6075">
        <w:rPr>
          <w:rFonts w:ascii="Corbel" w:hAnsi="Corbel"/>
          <w:b/>
          <w:smallCaps/>
          <w:sz w:val="24"/>
          <w:szCs w:val="24"/>
        </w:rPr>
        <w:t>SYLABUS</w:t>
      </w:r>
    </w:p>
    <w:p w14:paraId="6067C169" w14:textId="77777777" w:rsidR="00226075" w:rsidRPr="00226075" w:rsidRDefault="00226075" w:rsidP="002260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607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26075">
        <w:rPr>
          <w:rFonts w:ascii="Corbel" w:hAnsi="Corbel"/>
          <w:i/>
          <w:smallCaps/>
          <w:sz w:val="24"/>
          <w:szCs w:val="24"/>
        </w:rPr>
        <w:t>2020-2022</w:t>
      </w:r>
    </w:p>
    <w:p w14:paraId="0773B66F" w14:textId="77777777" w:rsidR="00226075" w:rsidRPr="00226075" w:rsidRDefault="00226075" w:rsidP="0022607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26075">
        <w:rPr>
          <w:rFonts w:ascii="Corbel" w:hAnsi="Corbel"/>
          <w:sz w:val="20"/>
          <w:szCs w:val="20"/>
        </w:rPr>
        <w:tab/>
      </w:r>
      <w:r w:rsidRPr="00226075">
        <w:rPr>
          <w:rFonts w:ascii="Corbel" w:hAnsi="Corbel"/>
          <w:sz w:val="20"/>
          <w:szCs w:val="20"/>
        </w:rPr>
        <w:tab/>
      </w:r>
      <w:r w:rsidRPr="00226075">
        <w:rPr>
          <w:rFonts w:ascii="Corbel" w:hAnsi="Corbel"/>
          <w:sz w:val="20"/>
          <w:szCs w:val="20"/>
        </w:rPr>
        <w:tab/>
      </w:r>
      <w:r w:rsidRPr="00226075">
        <w:rPr>
          <w:rFonts w:ascii="Corbel" w:hAnsi="Corbel"/>
          <w:sz w:val="20"/>
          <w:szCs w:val="20"/>
        </w:rPr>
        <w:tab/>
        <w:t xml:space="preserve">    </w:t>
      </w:r>
      <w:r w:rsidRPr="00226075">
        <w:rPr>
          <w:rFonts w:ascii="Corbel" w:hAnsi="Corbel"/>
          <w:sz w:val="20"/>
          <w:szCs w:val="20"/>
        </w:rPr>
        <w:tab/>
        <w:t>Rok akademicki   2021-2022</w:t>
      </w:r>
    </w:p>
    <w:p w14:paraId="359FAEE0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A049EAB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60A">
        <w:rPr>
          <w:rFonts w:ascii="Corbel" w:hAnsi="Corbel"/>
          <w:szCs w:val="24"/>
        </w:rPr>
        <w:t xml:space="preserve">1. </w:t>
      </w:r>
      <w:r w:rsidR="0085747A" w:rsidRPr="00A9460A">
        <w:rPr>
          <w:rFonts w:ascii="Corbel" w:hAnsi="Corbel"/>
          <w:szCs w:val="24"/>
        </w:rPr>
        <w:t xml:space="preserve">Podstawowe </w:t>
      </w:r>
      <w:r w:rsidR="00445970" w:rsidRPr="00A946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9460A" w14:paraId="6A69B2C7" w14:textId="77777777" w:rsidTr="00B819C8">
        <w:tc>
          <w:tcPr>
            <w:tcW w:w="2694" w:type="dxa"/>
            <w:vAlign w:val="center"/>
          </w:tcPr>
          <w:p w14:paraId="2E47D1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BABC7" w14:textId="77777777" w:rsidR="0085747A" w:rsidRPr="00A9460A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B8F">
              <w:rPr>
                <w:rFonts w:ascii="Corbel" w:hAnsi="Corbel"/>
                <w:b w:val="0"/>
                <w:sz w:val="24"/>
                <w:szCs w:val="24"/>
              </w:rPr>
              <w:t>Techniki autoprezentacji w pracy socjalnej</w:t>
            </w:r>
          </w:p>
        </w:tc>
      </w:tr>
      <w:tr w:rsidR="0085747A" w:rsidRPr="00A9460A" w14:paraId="6614F15D" w14:textId="77777777" w:rsidTr="00B819C8">
        <w:tc>
          <w:tcPr>
            <w:tcW w:w="2694" w:type="dxa"/>
            <w:vAlign w:val="center"/>
          </w:tcPr>
          <w:p w14:paraId="73FC73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46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6B61B" w14:textId="77777777" w:rsidR="0085747A" w:rsidRPr="00A9460A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B8F">
              <w:rPr>
                <w:rFonts w:ascii="Corbel" w:hAnsi="Corbel"/>
                <w:b w:val="0"/>
                <w:sz w:val="24"/>
                <w:szCs w:val="24"/>
              </w:rPr>
              <w:t>P2S[4]O_07</w:t>
            </w:r>
          </w:p>
        </w:tc>
      </w:tr>
      <w:tr w:rsidR="0085747A" w:rsidRPr="00A9460A" w14:paraId="64858C5E" w14:textId="77777777" w:rsidTr="00B819C8">
        <w:tc>
          <w:tcPr>
            <w:tcW w:w="2694" w:type="dxa"/>
            <w:vAlign w:val="center"/>
          </w:tcPr>
          <w:p w14:paraId="4C7C6888" w14:textId="77777777" w:rsidR="0085747A" w:rsidRPr="00A946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46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C30AE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144E1DEC" w14:textId="77777777" w:rsidTr="00B819C8">
        <w:tc>
          <w:tcPr>
            <w:tcW w:w="2694" w:type="dxa"/>
            <w:vAlign w:val="center"/>
          </w:tcPr>
          <w:p w14:paraId="7266CD2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DA788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228DD307" w14:textId="77777777" w:rsidTr="00B819C8">
        <w:tc>
          <w:tcPr>
            <w:tcW w:w="2694" w:type="dxa"/>
            <w:vAlign w:val="center"/>
          </w:tcPr>
          <w:p w14:paraId="13DEA29B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10CCCE" w14:textId="77777777" w:rsidR="0085747A" w:rsidRPr="00A9460A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9460A" w14:paraId="6F21A684" w14:textId="77777777" w:rsidTr="00B819C8">
        <w:tc>
          <w:tcPr>
            <w:tcW w:w="2694" w:type="dxa"/>
            <w:vAlign w:val="center"/>
          </w:tcPr>
          <w:p w14:paraId="35E5855E" w14:textId="77777777" w:rsidR="0085747A" w:rsidRPr="00A94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A281D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A9460A" w14:paraId="0E94B9B1" w14:textId="77777777" w:rsidTr="00B819C8">
        <w:tc>
          <w:tcPr>
            <w:tcW w:w="2694" w:type="dxa"/>
            <w:vAlign w:val="center"/>
          </w:tcPr>
          <w:p w14:paraId="78FE08D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5254C" w14:textId="77777777" w:rsidR="0085747A" w:rsidRPr="00A9460A" w:rsidRDefault="00623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A9460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9460A" w14:paraId="62DE7A56" w14:textId="77777777" w:rsidTr="00B819C8">
        <w:tc>
          <w:tcPr>
            <w:tcW w:w="2694" w:type="dxa"/>
            <w:vAlign w:val="center"/>
          </w:tcPr>
          <w:p w14:paraId="7AA4700C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6B77C5" w14:textId="77777777" w:rsidR="0085747A" w:rsidRPr="00A9460A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6C18" w:rsidRPr="00A946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9460A" w14:paraId="4D4968D9" w14:textId="77777777" w:rsidTr="00B819C8">
        <w:tc>
          <w:tcPr>
            <w:tcW w:w="2694" w:type="dxa"/>
            <w:vAlign w:val="center"/>
          </w:tcPr>
          <w:p w14:paraId="0C0810C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460A">
              <w:rPr>
                <w:rFonts w:ascii="Corbel" w:hAnsi="Corbel"/>
                <w:sz w:val="24"/>
                <w:szCs w:val="24"/>
              </w:rPr>
              <w:t>/y</w:t>
            </w:r>
            <w:r w:rsidRPr="00A94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798754" w14:textId="25088D18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6517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A9460A" w14:paraId="025B5A4C" w14:textId="77777777" w:rsidTr="00B819C8">
        <w:tc>
          <w:tcPr>
            <w:tcW w:w="2694" w:type="dxa"/>
            <w:vAlign w:val="center"/>
          </w:tcPr>
          <w:p w14:paraId="144823AD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D6B55" w14:textId="1E89827F" w:rsidR="0085747A" w:rsidRPr="00A9460A" w:rsidRDefault="007726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A9460A" w14:paraId="457BB4FA" w14:textId="77777777" w:rsidTr="00B819C8">
        <w:tc>
          <w:tcPr>
            <w:tcW w:w="2694" w:type="dxa"/>
            <w:vAlign w:val="center"/>
          </w:tcPr>
          <w:p w14:paraId="05A3D4DA" w14:textId="77777777" w:rsidR="00923D7D" w:rsidRPr="00A94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296E5C" w14:textId="77777777" w:rsidR="00923D7D" w:rsidRPr="00A9460A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A9460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9460A" w14:paraId="705AF516" w14:textId="77777777" w:rsidTr="00B819C8">
        <w:tc>
          <w:tcPr>
            <w:tcW w:w="2694" w:type="dxa"/>
            <w:vAlign w:val="center"/>
          </w:tcPr>
          <w:p w14:paraId="35DAA53A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0163B6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A9460A" w14:paraId="471B3A8D" w14:textId="77777777" w:rsidTr="00B819C8">
        <w:tc>
          <w:tcPr>
            <w:tcW w:w="2694" w:type="dxa"/>
            <w:vAlign w:val="center"/>
          </w:tcPr>
          <w:p w14:paraId="6C79412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C47DD0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7AA21095" w14:textId="77777777" w:rsidR="0085747A" w:rsidRPr="00A94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* </w:t>
      </w:r>
      <w:r w:rsidRPr="00A9460A">
        <w:rPr>
          <w:rFonts w:ascii="Corbel" w:hAnsi="Corbel"/>
          <w:i/>
          <w:sz w:val="24"/>
          <w:szCs w:val="24"/>
        </w:rPr>
        <w:t>-</w:t>
      </w:r>
      <w:r w:rsidR="00B90885" w:rsidRPr="00A94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460A">
        <w:rPr>
          <w:rFonts w:ascii="Corbel" w:hAnsi="Corbel"/>
          <w:b w:val="0"/>
          <w:sz w:val="24"/>
          <w:szCs w:val="24"/>
        </w:rPr>
        <w:t>e,</w:t>
      </w:r>
      <w:r w:rsidRPr="00A9460A">
        <w:rPr>
          <w:rFonts w:ascii="Corbel" w:hAnsi="Corbel"/>
          <w:i/>
          <w:sz w:val="24"/>
          <w:szCs w:val="24"/>
        </w:rPr>
        <w:t xml:space="preserve"> </w:t>
      </w:r>
      <w:r w:rsidRPr="00A94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460A">
        <w:rPr>
          <w:rFonts w:ascii="Corbel" w:hAnsi="Corbel"/>
          <w:b w:val="0"/>
          <w:i/>
          <w:sz w:val="24"/>
          <w:szCs w:val="24"/>
        </w:rPr>
        <w:t>w Jednostce</w:t>
      </w:r>
    </w:p>
    <w:p w14:paraId="36632169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058799" w14:textId="77777777" w:rsidR="0085747A" w:rsidRPr="00A94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1.</w:t>
      </w:r>
      <w:r w:rsidR="00E22FBC" w:rsidRPr="00A9460A">
        <w:rPr>
          <w:rFonts w:ascii="Corbel" w:hAnsi="Corbel"/>
          <w:sz w:val="24"/>
          <w:szCs w:val="24"/>
        </w:rPr>
        <w:t>1</w:t>
      </w:r>
      <w:r w:rsidRPr="00A94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FB2E1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9460A" w14:paraId="24386188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15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Semestr</w:t>
            </w:r>
          </w:p>
          <w:p w14:paraId="15825BB4" w14:textId="77777777" w:rsidR="00015B8F" w:rsidRPr="00A94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(</w:t>
            </w:r>
            <w:r w:rsidR="00363F78" w:rsidRPr="00A94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D258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Wykł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5E85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0B61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Konw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53C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63A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Sem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518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CF2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Prakt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2770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D699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60A">
              <w:rPr>
                <w:rFonts w:ascii="Corbel" w:hAnsi="Corbel"/>
                <w:b/>
                <w:szCs w:val="24"/>
              </w:rPr>
              <w:t>Liczba pkt</w:t>
            </w:r>
            <w:r w:rsidR="00B90885" w:rsidRPr="00A9460A">
              <w:rPr>
                <w:rFonts w:ascii="Corbel" w:hAnsi="Corbel"/>
                <w:b/>
                <w:szCs w:val="24"/>
              </w:rPr>
              <w:t>.</w:t>
            </w:r>
            <w:r w:rsidRPr="00A94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460A" w14:paraId="6FBB78FC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6FDB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E658F" w:rsidRPr="00A9460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E90B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2596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B620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9CF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45CF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E519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D430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02B1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E30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1D5E00" w14:textId="77777777" w:rsidR="00923D7D" w:rsidRPr="00A94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ABE29E" w14:textId="77777777" w:rsidR="00923D7D" w:rsidRPr="00A94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219F36" w14:textId="77777777" w:rsidR="0085747A" w:rsidRPr="00A946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1.</w:t>
      </w:r>
      <w:r w:rsidR="00E22FBC" w:rsidRPr="00A9460A">
        <w:rPr>
          <w:rFonts w:ascii="Corbel" w:hAnsi="Corbel"/>
          <w:smallCaps w:val="0"/>
          <w:szCs w:val="24"/>
        </w:rPr>
        <w:t>2</w:t>
      </w:r>
      <w:r w:rsidR="00F83B28" w:rsidRPr="00A9460A">
        <w:rPr>
          <w:rFonts w:ascii="Corbel" w:hAnsi="Corbel"/>
          <w:smallCaps w:val="0"/>
          <w:szCs w:val="24"/>
        </w:rPr>
        <w:t>.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 xml:space="preserve">Sposób realizacji zajęć  </w:t>
      </w:r>
    </w:p>
    <w:p w14:paraId="54E5D653" w14:textId="77777777" w:rsidR="0085747A" w:rsidRPr="00A9460A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eastAsia="MS Gothic" w:hAnsi="Corbel" w:cs="MS Gothic"/>
          <w:b w:val="0"/>
          <w:szCs w:val="24"/>
        </w:rPr>
        <w:t>x</w:t>
      </w:r>
      <w:r w:rsidR="0085747A" w:rsidRPr="00A946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C03CC" w14:textId="77777777" w:rsidR="0085747A" w:rsidRPr="00A946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Segoe UI Symbol" w:eastAsia="MS Gothic" w:hAnsi="Segoe UI Symbol" w:cs="Segoe UI Symbol"/>
          <w:b w:val="0"/>
          <w:szCs w:val="24"/>
        </w:rPr>
        <w:t>☐</w:t>
      </w:r>
      <w:r w:rsidRPr="00A946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A743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04835" w14:textId="1BCD8D0A" w:rsidR="009C54AE" w:rsidRPr="0071001A" w:rsidRDefault="00E22FBC" w:rsidP="007100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1.3 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>For</w:t>
      </w:r>
      <w:r w:rsidR="00445970" w:rsidRPr="00A9460A">
        <w:rPr>
          <w:rFonts w:ascii="Corbel" w:hAnsi="Corbel"/>
          <w:smallCaps w:val="0"/>
          <w:szCs w:val="24"/>
        </w:rPr>
        <w:t xml:space="preserve">ma zaliczenia przedmiotu </w:t>
      </w:r>
      <w:r w:rsidRPr="00A9460A">
        <w:rPr>
          <w:rFonts w:ascii="Corbel" w:hAnsi="Corbel"/>
          <w:smallCaps w:val="0"/>
          <w:szCs w:val="24"/>
        </w:rPr>
        <w:t xml:space="preserve"> (z toku) </w:t>
      </w:r>
      <w:r w:rsidRPr="00A94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3EEA66" w14:textId="77777777" w:rsidR="00E960BB" w:rsidRPr="00A9460A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t>Zaliczenie z Oceną</w:t>
      </w:r>
    </w:p>
    <w:p w14:paraId="2EB34065" w14:textId="77777777" w:rsidR="00E960BB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986638C" w14:textId="77777777" w:rsidTr="00745302">
        <w:tc>
          <w:tcPr>
            <w:tcW w:w="9670" w:type="dxa"/>
          </w:tcPr>
          <w:p w14:paraId="2DBA2767" w14:textId="77777777" w:rsidR="0085747A" w:rsidRPr="00A9460A" w:rsidRDefault="00A946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wprowadzenia do pracy socjalnej, metodyki pracy socjalnej, teorii pracy socjalnej, struktury pomocy społecznej</w:t>
            </w:r>
          </w:p>
        </w:tc>
      </w:tr>
    </w:tbl>
    <w:p w14:paraId="13A5D67E" w14:textId="77777777" w:rsidR="00153C41" w:rsidRPr="00A94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225113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>3.</w:t>
      </w:r>
      <w:r w:rsidR="0085747A" w:rsidRPr="00A9460A">
        <w:rPr>
          <w:rFonts w:ascii="Corbel" w:hAnsi="Corbel"/>
          <w:szCs w:val="24"/>
        </w:rPr>
        <w:t xml:space="preserve"> </w:t>
      </w:r>
      <w:r w:rsidR="00A84C85" w:rsidRPr="00A9460A">
        <w:rPr>
          <w:rFonts w:ascii="Corbel" w:hAnsi="Corbel"/>
          <w:szCs w:val="24"/>
        </w:rPr>
        <w:t>cele, efekty uczenia się</w:t>
      </w:r>
      <w:r w:rsidR="0085747A" w:rsidRPr="00A9460A">
        <w:rPr>
          <w:rFonts w:ascii="Corbel" w:hAnsi="Corbel"/>
          <w:szCs w:val="24"/>
        </w:rPr>
        <w:t xml:space="preserve"> , treści Programowe i stosowane metody Dydaktyczne</w:t>
      </w:r>
    </w:p>
    <w:p w14:paraId="2B8D33AD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042B4B" w14:textId="77777777" w:rsidR="0085747A" w:rsidRPr="00A94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3.1 </w:t>
      </w:r>
      <w:r w:rsidR="00C05F44" w:rsidRPr="00A9460A">
        <w:rPr>
          <w:rFonts w:ascii="Corbel" w:hAnsi="Corbel"/>
          <w:sz w:val="24"/>
          <w:szCs w:val="24"/>
        </w:rPr>
        <w:t>Cele przedmiotu</w:t>
      </w:r>
    </w:p>
    <w:p w14:paraId="31FDC5F9" w14:textId="77777777" w:rsidR="00F83B28" w:rsidRPr="00A94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F2B8F" w:rsidRPr="00A9460A" w14:paraId="5DB76517" w14:textId="77777777" w:rsidTr="006A3D4B">
        <w:tc>
          <w:tcPr>
            <w:tcW w:w="845" w:type="dxa"/>
            <w:vAlign w:val="center"/>
          </w:tcPr>
          <w:p w14:paraId="6FA0A03F" w14:textId="77777777" w:rsidR="005F2B8F" w:rsidRPr="00A9460A" w:rsidRDefault="005F2B8F" w:rsidP="005F2B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03072F9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metodami autoprezentacji użytecznych w sytuacjach zawodowych związanych z pracą socjalną</w:t>
            </w:r>
          </w:p>
        </w:tc>
      </w:tr>
      <w:tr w:rsidR="005F2B8F" w:rsidRPr="00A9460A" w14:paraId="459D0883" w14:textId="77777777" w:rsidTr="006A3D4B">
        <w:tc>
          <w:tcPr>
            <w:tcW w:w="845" w:type="dxa"/>
            <w:vAlign w:val="center"/>
          </w:tcPr>
          <w:p w14:paraId="5FAE0AC2" w14:textId="77777777" w:rsidR="005F2B8F" w:rsidRPr="00A9460A" w:rsidRDefault="005F2B8F" w:rsidP="005F2B8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2DF8FD1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metodami negocjacji użytecznymi w pracy pracownika socjalnego</w:t>
            </w:r>
          </w:p>
        </w:tc>
      </w:tr>
      <w:tr w:rsidR="005F2B8F" w:rsidRPr="00A9460A" w14:paraId="2A4AE935" w14:textId="77777777" w:rsidTr="006A3D4B">
        <w:tc>
          <w:tcPr>
            <w:tcW w:w="845" w:type="dxa"/>
            <w:vAlign w:val="center"/>
          </w:tcPr>
          <w:p w14:paraId="345C5D49" w14:textId="77777777" w:rsidR="005F2B8F" w:rsidRPr="00A9460A" w:rsidRDefault="005F2B8F" w:rsidP="005F2B8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56738F3D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podstawowymi schematami komunikacyjnymi służącymi do analizy klienta pracy socjalnej</w:t>
            </w:r>
          </w:p>
        </w:tc>
      </w:tr>
    </w:tbl>
    <w:p w14:paraId="16E16C2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FDC13E" w14:textId="77777777" w:rsidR="001D7B54" w:rsidRPr="00A94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3.2 </w:t>
      </w:r>
      <w:r w:rsidR="001D7B54" w:rsidRPr="00A9460A">
        <w:rPr>
          <w:rFonts w:ascii="Corbel" w:hAnsi="Corbel"/>
          <w:b/>
          <w:sz w:val="24"/>
          <w:szCs w:val="24"/>
        </w:rPr>
        <w:t xml:space="preserve">Efekty </w:t>
      </w:r>
      <w:r w:rsidR="00C05F44" w:rsidRPr="00A94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460A">
        <w:rPr>
          <w:rFonts w:ascii="Corbel" w:hAnsi="Corbel"/>
          <w:b/>
          <w:sz w:val="24"/>
          <w:szCs w:val="24"/>
        </w:rPr>
        <w:t>dla przedmiotu</w:t>
      </w:r>
      <w:r w:rsidR="00445970" w:rsidRPr="00A9460A">
        <w:rPr>
          <w:rFonts w:ascii="Corbel" w:hAnsi="Corbel"/>
          <w:sz w:val="24"/>
          <w:szCs w:val="24"/>
        </w:rPr>
        <w:t xml:space="preserve"> </w:t>
      </w:r>
    </w:p>
    <w:p w14:paraId="01EB5B84" w14:textId="77777777" w:rsidR="001D7B54" w:rsidRPr="00A94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9460A" w14:paraId="77892AB2" w14:textId="77777777" w:rsidTr="006A3D4B">
        <w:tc>
          <w:tcPr>
            <w:tcW w:w="1681" w:type="dxa"/>
            <w:vAlign w:val="center"/>
          </w:tcPr>
          <w:p w14:paraId="3D229153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4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22DE3BC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586982F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4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2B8F" w:rsidRPr="00A9460A" w14:paraId="044EAF6B" w14:textId="77777777" w:rsidTr="006A3D4B">
        <w:tc>
          <w:tcPr>
            <w:tcW w:w="1681" w:type="dxa"/>
          </w:tcPr>
          <w:p w14:paraId="6437F6E2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2071EA2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na i analizuje relacje zachodzące w życiu społecznym z perspektywy pracy socjalnej</w:t>
            </w:r>
            <w:r w:rsidR="008F0F64">
              <w:rPr>
                <w:rFonts w:ascii="Corbel" w:hAnsi="Corbel"/>
                <w:b w:val="0"/>
                <w:smallCaps w:val="0"/>
                <w:szCs w:val="24"/>
              </w:rPr>
              <w:t xml:space="preserve"> i potrafi komunikować się z otoczeniem</w:t>
            </w:r>
          </w:p>
        </w:tc>
        <w:tc>
          <w:tcPr>
            <w:tcW w:w="1865" w:type="dxa"/>
          </w:tcPr>
          <w:p w14:paraId="762F0138" w14:textId="77777777" w:rsidR="005F2B8F" w:rsidRDefault="005F2B8F" w:rsidP="005F2B8F">
            <w:r w:rsidRPr="00682EA6">
              <w:t xml:space="preserve">K_W06, </w:t>
            </w:r>
          </w:p>
        </w:tc>
      </w:tr>
      <w:tr w:rsidR="005F2B8F" w:rsidRPr="00A9460A" w14:paraId="2B405EE7" w14:textId="77777777" w:rsidTr="006A3D4B">
        <w:tc>
          <w:tcPr>
            <w:tcW w:w="1681" w:type="dxa"/>
          </w:tcPr>
          <w:p w14:paraId="59AC48E7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175A620" w14:textId="2DC0A6AA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sprawnie, </w:t>
            </w:r>
            <w:r w:rsidR="0077265E">
              <w:rPr>
                <w:rFonts w:ascii="Corbel" w:hAnsi="Corbel"/>
                <w:b w:val="0"/>
                <w:smallCaps w:val="0"/>
                <w:szCs w:val="24"/>
              </w:rPr>
              <w:t xml:space="preserve"> używać technologii informacyjno-komunikacyjnych do komunikowania z zakresu pracy socjalnej</w:t>
            </w:r>
          </w:p>
        </w:tc>
        <w:tc>
          <w:tcPr>
            <w:tcW w:w="1865" w:type="dxa"/>
          </w:tcPr>
          <w:p w14:paraId="5972FC28" w14:textId="77777777" w:rsidR="005F2B8F" w:rsidRDefault="005F2B8F" w:rsidP="005F2B8F">
            <w:r w:rsidRPr="00682EA6">
              <w:t xml:space="preserve">K_U14, </w:t>
            </w:r>
          </w:p>
        </w:tc>
      </w:tr>
      <w:tr w:rsidR="005F2B8F" w:rsidRPr="00A9460A" w14:paraId="17CB0F53" w14:textId="77777777" w:rsidTr="006A3D4B">
        <w:tc>
          <w:tcPr>
            <w:tcW w:w="1681" w:type="dxa"/>
          </w:tcPr>
          <w:p w14:paraId="5F858B9F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4A4C73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planować własny rozwój zawodowy oraz dbać o podnoszenie swoich kwalifikacji i kompetencji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poprzez ćwiczenie własnych wypowiedzi przed kamerą.</w:t>
            </w:r>
          </w:p>
        </w:tc>
        <w:tc>
          <w:tcPr>
            <w:tcW w:w="1865" w:type="dxa"/>
          </w:tcPr>
          <w:p w14:paraId="3A638AA8" w14:textId="77777777" w:rsidR="005F2B8F" w:rsidRDefault="005F2B8F" w:rsidP="005F2B8F">
            <w:r w:rsidRPr="00682EA6">
              <w:t xml:space="preserve">K_U17 </w:t>
            </w:r>
          </w:p>
        </w:tc>
      </w:tr>
    </w:tbl>
    <w:p w14:paraId="641790C8" w14:textId="77777777" w:rsidR="0085747A" w:rsidRPr="00A9460A" w:rsidRDefault="008205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br/>
      </w:r>
    </w:p>
    <w:p w14:paraId="771A3A3F" w14:textId="77777777" w:rsidR="0085747A" w:rsidRPr="00A94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>3.3</w:t>
      </w:r>
      <w:r w:rsidR="001D7B54" w:rsidRPr="00A9460A">
        <w:rPr>
          <w:rFonts w:ascii="Corbel" w:hAnsi="Corbel"/>
          <w:b/>
          <w:sz w:val="24"/>
          <w:szCs w:val="24"/>
        </w:rPr>
        <w:t xml:space="preserve"> </w:t>
      </w:r>
      <w:r w:rsidR="0085747A" w:rsidRPr="00A9460A">
        <w:rPr>
          <w:rFonts w:ascii="Corbel" w:hAnsi="Corbel"/>
          <w:b/>
          <w:sz w:val="24"/>
          <w:szCs w:val="24"/>
        </w:rPr>
        <w:t>T</w:t>
      </w:r>
      <w:r w:rsidR="001D7B54" w:rsidRPr="00A946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9460A">
        <w:rPr>
          <w:rFonts w:ascii="Corbel" w:hAnsi="Corbel"/>
          <w:sz w:val="24"/>
          <w:szCs w:val="24"/>
        </w:rPr>
        <w:t xml:space="preserve">  </w:t>
      </w:r>
    </w:p>
    <w:p w14:paraId="44396AD0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Problematyka wykładu </w:t>
      </w:r>
    </w:p>
    <w:p w14:paraId="69C38500" w14:textId="77777777" w:rsidR="00675843" w:rsidRPr="00A94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7B5CAB3E" w14:textId="77777777" w:rsidTr="003811AF">
        <w:tc>
          <w:tcPr>
            <w:tcW w:w="9520" w:type="dxa"/>
          </w:tcPr>
          <w:p w14:paraId="0CD2503B" w14:textId="77777777" w:rsidR="0085747A" w:rsidRPr="00A94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A9460A" w14:paraId="18B55EFC" w14:textId="77777777" w:rsidTr="003811AF">
        <w:tc>
          <w:tcPr>
            <w:tcW w:w="9520" w:type="dxa"/>
          </w:tcPr>
          <w:p w14:paraId="2D225220" w14:textId="77777777" w:rsidR="00516297" w:rsidRPr="00A9460A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015D8AC8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1DACB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9460A">
        <w:rPr>
          <w:rFonts w:ascii="Corbel" w:hAnsi="Corbel"/>
          <w:sz w:val="24"/>
          <w:szCs w:val="24"/>
        </w:rPr>
        <w:t xml:space="preserve">, </w:t>
      </w:r>
      <w:r w:rsidRPr="00A9460A">
        <w:rPr>
          <w:rFonts w:ascii="Corbel" w:hAnsi="Corbel"/>
          <w:sz w:val="24"/>
          <w:szCs w:val="24"/>
        </w:rPr>
        <w:t xml:space="preserve">zajęć praktycznych </w:t>
      </w:r>
    </w:p>
    <w:p w14:paraId="68538A2B" w14:textId="77777777" w:rsidR="0085747A" w:rsidRPr="00A94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42C2" w14:paraId="5B85507C" w14:textId="77777777" w:rsidTr="00731FC9">
        <w:tc>
          <w:tcPr>
            <w:tcW w:w="9520" w:type="dxa"/>
          </w:tcPr>
          <w:p w14:paraId="67E872B4" w14:textId="77777777" w:rsidR="0085747A" w:rsidRPr="00D342C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B8F" w:rsidRPr="00D342C2" w14:paraId="1A5B7D1A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0DF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Wprowadzenie do przedmiotu. Zdefiniowanie podstawowych pojęć z zakresu autoprezentacji.</w:t>
            </w:r>
          </w:p>
        </w:tc>
      </w:tr>
      <w:tr w:rsidR="005F2B8F" w:rsidRPr="00D342C2" w14:paraId="68163EB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9DD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Wystąpienia publiczne - schematy budowy wystąpienia</w:t>
            </w:r>
          </w:p>
        </w:tc>
      </w:tr>
      <w:tr w:rsidR="005F2B8F" w:rsidRPr="00D342C2" w14:paraId="4111DAB4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395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 xml:space="preserve">Wypowiedź jako podstawowa forma autoprezentacji </w:t>
            </w:r>
          </w:p>
        </w:tc>
      </w:tr>
      <w:tr w:rsidR="005F2B8F" w:rsidRPr="00D342C2" w14:paraId="4C45C09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017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Rozmowa z klientem pracy socjalnej jako element autoprezentacji zawodowej</w:t>
            </w:r>
          </w:p>
        </w:tc>
      </w:tr>
      <w:tr w:rsidR="005F2B8F" w:rsidRPr="00D342C2" w14:paraId="41FCC39D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88A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Taktyki autoprezentacyjne. Przekaz werbalny i niewerbalny jako dwa nieodłączne elementy autoprezentacji</w:t>
            </w:r>
          </w:p>
        </w:tc>
      </w:tr>
      <w:tr w:rsidR="005F2B8F" w:rsidRPr="00D342C2" w14:paraId="47590F4E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406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lastRenderedPageBreak/>
              <w:t>Etykieta sytuacji komunikacyjnej w pracy socjalnej</w:t>
            </w:r>
          </w:p>
        </w:tc>
      </w:tr>
      <w:tr w:rsidR="005F2B8F" w:rsidRPr="00D342C2" w14:paraId="0BFE0A18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F349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 xml:space="preserve"> Kody kulturowe a autoprezentacja</w:t>
            </w:r>
          </w:p>
        </w:tc>
      </w:tr>
      <w:tr w:rsidR="005F2B8F" w:rsidRPr="00D342C2" w14:paraId="4A16FAB7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F4A4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Ubiór pracownika socjalnego w autoprezentacji</w:t>
            </w:r>
          </w:p>
        </w:tc>
      </w:tr>
    </w:tbl>
    <w:p w14:paraId="6E9D0EBA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4AE404" w14:textId="77777777" w:rsidR="0085747A" w:rsidRPr="00A94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3.4 Metody dydaktyczne</w:t>
      </w:r>
      <w:r w:rsidRPr="00A9460A">
        <w:rPr>
          <w:rFonts w:ascii="Corbel" w:hAnsi="Corbel"/>
          <w:b w:val="0"/>
          <w:smallCaps w:val="0"/>
          <w:szCs w:val="24"/>
        </w:rPr>
        <w:t xml:space="preserve"> </w:t>
      </w:r>
    </w:p>
    <w:p w14:paraId="461A3D67" w14:textId="7EC919D3" w:rsidR="0085747A" w:rsidRPr="00A9460A" w:rsidRDefault="005F2B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B8F">
        <w:rPr>
          <w:rFonts w:ascii="Corbel" w:hAnsi="Corbel"/>
          <w:b w:val="0"/>
          <w:smallCaps w:val="0"/>
          <w:szCs w:val="24"/>
        </w:rPr>
        <w:t>praca w grupach, dyskusja, metoda analizy studium przypadku</w:t>
      </w:r>
    </w:p>
    <w:p w14:paraId="77B26AFC" w14:textId="77777777" w:rsidR="00E960BB" w:rsidRPr="00A94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BF4C32" w14:textId="77777777" w:rsidR="0085747A" w:rsidRPr="00A94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 </w:t>
      </w:r>
      <w:r w:rsidR="0085747A" w:rsidRPr="00A9460A">
        <w:rPr>
          <w:rFonts w:ascii="Corbel" w:hAnsi="Corbel"/>
          <w:smallCaps w:val="0"/>
          <w:szCs w:val="24"/>
        </w:rPr>
        <w:t>METODY I KRYTERIA OCENY</w:t>
      </w:r>
      <w:r w:rsidR="009F4610" w:rsidRPr="00A9460A">
        <w:rPr>
          <w:rFonts w:ascii="Corbel" w:hAnsi="Corbel"/>
          <w:smallCaps w:val="0"/>
          <w:szCs w:val="24"/>
        </w:rPr>
        <w:t xml:space="preserve"> </w:t>
      </w:r>
    </w:p>
    <w:p w14:paraId="4FDADD60" w14:textId="77777777" w:rsidR="00923D7D" w:rsidRPr="00A94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6B8318" w14:textId="77777777" w:rsidR="0085747A" w:rsidRPr="00A94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460A">
        <w:rPr>
          <w:rFonts w:ascii="Corbel" w:hAnsi="Corbel"/>
          <w:smallCaps w:val="0"/>
          <w:szCs w:val="24"/>
        </w:rPr>
        <w:t>uczenia się</w:t>
      </w:r>
    </w:p>
    <w:p w14:paraId="2990F3AE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9460A" w14:paraId="1A60FA1D" w14:textId="77777777" w:rsidTr="00731FC9">
        <w:tc>
          <w:tcPr>
            <w:tcW w:w="1962" w:type="dxa"/>
            <w:vAlign w:val="center"/>
          </w:tcPr>
          <w:p w14:paraId="38E12A63" w14:textId="77777777" w:rsidR="0085747A" w:rsidRPr="00A94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23D914" w14:textId="77777777" w:rsidR="0085747A" w:rsidRPr="00A94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4BA82F" w14:textId="77777777" w:rsidR="0085747A" w:rsidRPr="00A94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7FFDB3" w14:textId="77777777" w:rsidR="00923D7D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81B7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A9460A" w14:paraId="44896DB2" w14:textId="77777777" w:rsidTr="00731FC9">
        <w:tc>
          <w:tcPr>
            <w:tcW w:w="1962" w:type="dxa"/>
          </w:tcPr>
          <w:p w14:paraId="1567D998" w14:textId="77777777" w:rsidR="000B5AFF" w:rsidRPr="00A9460A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135264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1C4CACAF" w14:textId="087D82C3" w:rsidR="000B5AFF" w:rsidRPr="00A9460A" w:rsidRDefault="00965173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965173" w:rsidRPr="00A9460A" w14:paraId="58DB7656" w14:textId="77777777" w:rsidTr="00731FC9">
        <w:tc>
          <w:tcPr>
            <w:tcW w:w="1962" w:type="dxa"/>
          </w:tcPr>
          <w:p w14:paraId="67422160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07464D" w14:textId="77777777" w:rsidR="00965173" w:rsidRDefault="00965173" w:rsidP="00965173">
            <w:r w:rsidRPr="00623D47">
              <w:t>obserwacja w trakcie zajęć</w:t>
            </w:r>
          </w:p>
        </w:tc>
        <w:tc>
          <w:tcPr>
            <w:tcW w:w="2117" w:type="dxa"/>
          </w:tcPr>
          <w:p w14:paraId="0520DD6E" w14:textId="7B8B47CD" w:rsidR="00965173" w:rsidRPr="00965173" w:rsidRDefault="00965173" w:rsidP="00965173">
            <w:pPr>
              <w:rPr>
                <w:rFonts w:ascii="Corbel" w:hAnsi="Corbel"/>
              </w:rPr>
            </w:pPr>
            <w:r w:rsidRPr="005812A4">
              <w:rPr>
                <w:rFonts w:ascii="Corbel" w:hAnsi="Corbel"/>
              </w:rPr>
              <w:t>konwersatorium</w:t>
            </w:r>
          </w:p>
        </w:tc>
      </w:tr>
      <w:tr w:rsidR="00965173" w:rsidRPr="00A9460A" w14:paraId="056203AE" w14:textId="77777777" w:rsidTr="00731FC9">
        <w:tc>
          <w:tcPr>
            <w:tcW w:w="1962" w:type="dxa"/>
          </w:tcPr>
          <w:p w14:paraId="7657B5FA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DED37E0" w14:textId="52C686EC" w:rsidR="00965173" w:rsidRDefault="00965173" w:rsidP="00965173">
            <w:r w:rsidRPr="00623D47">
              <w:t>obserwacja w trakcie zajęć</w:t>
            </w:r>
          </w:p>
        </w:tc>
        <w:tc>
          <w:tcPr>
            <w:tcW w:w="2117" w:type="dxa"/>
          </w:tcPr>
          <w:p w14:paraId="30855030" w14:textId="4426F548" w:rsidR="00965173" w:rsidRPr="00965173" w:rsidRDefault="00965173" w:rsidP="00965173">
            <w:pPr>
              <w:rPr>
                <w:rFonts w:ascii="Corbel" w:hAnsi="Corbel"/>
              </w:rPr>
            </w:pPr>
            <w:r w:rsidRPr="005812A4">
              <w:rPr>
                <w:rFonts w:ascii="Corbel" w:hAnsi="Corbel"/>
              </w:rPr>
              <w:t>konwersatorium</w:t>
            </w:r>
          </w:p>
        </w:tc>
      </w:tr>
    </w:tbl>
    <w:p w14:paraId="1C33CD34" w14:textId="77777777" w:rsidR="00923D7D" w:rsidRPr="00A94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41711" w14:textId="77777777" w:rsidR="0085747A" w:rsidRPr="00A94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4.2 </w:t>
      </w:r>
      <w:r w:rsidR="0085747A" w:rsidRPr="00A946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460A">
        <w:rPr>
          <w:rFonts w:ascii="Corbel" w:hAnsi="Corbel"/>
          <w:smallCaps w:val="0"/>
          <w:szCs w:val="24"/>
        </w:rPr>
        <w:t xml:space="preserve"> </w:t>
      </w:r>
    </w:p>
    <w:p w14:paraId="57058C1D" w14:textId="77777777" w:rsidR="00923D7D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60A50634" w14:textId="77777777" w:rsidTr="00923D7D">
        <w:tc>
          <w:tcPr>
            <w:tcW w:w="9670" w:type="dxa"/>
          </w:tcPr>
          <w:p w14:paraId="0ADD236F" w14:textId="455F0ECF" w:rsidR="00F94E3F" w:rsidRPr="00A9460A" w:rsidRDefault="005F2B8F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B8F">
              <w:rPr>
                <w:rFonts w:ascii="Corbel" w:hAnsi="Corbel"/>
                <w:b w:val="0"/>
                <w:smallCaps w:val="0"/>
                <w:szCs w:val="24"/>
              </w:rPr>
              <w:t>Aktywność na zajęciach – wykonanie zadania związanego z prezentacją własnej osoby (wchodzenie w role</w:t>
            </w:r>
            <w:r w:rsidR="00F53911">
              <w:rPr>
                <w:rFonts w:ascii="Corbel" w:hAnsi="Corbel"/>
                <w:b w:val="0"/>
                <w:smallCaps w:val="0"/>
                <w:szCs w:val="24"/>
              </w:rPr>
              <w:t>/ nagranie filmu informującego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): max 3 pkt. (3-rewelacyjnie, 2-poprawnie, 1-słabo, 0-błędnie).</w:t>
            </w:r>
          </w:p>
        </w:tc>
      </w:tr>
    </w:tbl>
    <w:p w14:paraId="35EBF187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D8C74" w14:textId="77777777" w:rsidR="009F4610" w:rsidRPr="00A94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5. </w:t>
      </w:r>
      <w:r w:rsidR="00C61DC5" w:rsidRPr="00A94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2211C3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9460A" w14:paraId="69B6CAAC" w14:textId="77777777" w:rsidTr="00F53D02">
        <w:tc>
          <w:tcPr>
            <w:tcW w:w="4902" w:type="dxa"/>
            <w:vAlign w:val="center"/>
          </w:tcPr>
          <w:p w14:paraId="60103496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BE5B05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46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A9460A" w14:paraId="565002F0" w14:textId="77777777" w:rsidTr="00F53D02">
        <w:tc>
          <w:tcPr>
            <w:tcW w:w="4902" w:type="dxa"/>
          </w:tcPr>
          <w:p w14:paraId="248A0BFE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EFACB24" w14:textId="6603F603" w:rsidR="000B5AFF" w:rsidRPr="00A9460A" w:rsidRDefault="00990DB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0B5AFF" w:rsidRPr="00A9460A" w14:paraId="3DC48647" w14:textId="77777777" w:rsidTr="00F53D02">
        <w:tc>
          <w:tcPr>
            <w:tcW w:w="4902" w:type="dxa"/>
          </w:tcPr>
          <w:p w14:paraId="568D896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EDC2010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DC6C6C7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B5AFF" w:rsidRPr="00A9460A" w14:paraId="509AE1BF" w14:textId="77777777" w:rsidTr="00F53D02">
        <w:tc>
          <w:tcPr>
            <w:tcW w:w="4902" w:type="dxa"/>
          </w:tcPr>
          <w:p w14:paraId="37601E4C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94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946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770E8A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B75C888" w14:textId="3BC8F318" w:rsidR="000B5AFF" w:rsidRPr="00A9460A" w:rsidRDefault="00990DB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34</w:t>
            </w:r>
          </w:p>
        </w:tc>
      </w:tr>
      <w:tr w:rsidR="000B5AFF" w:rsidRPr="00A9460A" w14:paraId="69B39FC6" w14:textId="77777777" w:rsidTr="00F53D02">
        <w:tc>
          <w:tcPr>
            <w:tcW w:w="4902" w:type="dxa"/>
          </w:tcPr>
          <w:p w14:paraId="60D33C25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B73687" w14:textId="77777777" w:rsidR="000B5AFF" w:rsidRPr="00A9460A" w:rsidRDefault="0084626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8F0F64">
              <w:rPr>
                <w:rFonts w:ascii="Corbel" w:hAnsi="Corbel"/>
              </w:rPr>
              <w:t>0</w:t>
            </w:r>
          </w:p>
        </w:tc>
      </w:tr>
      <w:tr w:rsidR="000B5AFF" w:rsidRPr="00A9460A" w14:paraId="09B26650" w14:textId="77777777" w:rsidTr="00F53D02">
        <w:tc>
          <w:tcPr>
            <w:tcW w:w="4902" w:type="dxa"/>
          </w:tcPr>
          <w:p w14:paraId="2B055AC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7776034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1C0BC01D" w14:textId="77777777" w:rsidR="0085747A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94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D5E318" w14:textId="77777777" w:rsidR="003E1941" w:rsidRPr="00A94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B8ED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A9460A">
        <w:rPr>
          <w:rFonts w:ascii="Corbel" w:hAnsi="Corbel"/>
          <w:smallCaps w:val="0"/>
          <w:szCs w:val="24"/>
        </w:rPr>
        <w:t>PRAKTYKI ZAWO</w:t>
      </w:r>
      <w:r w:rsidR="009D3F3B" w:rsidRPr="00A9460A">
        <w:rPr>
          <w:rFonts w:ascii="Corbel" w:hAnsi="Corbel"/>
          <w:smallCaps w:val="0"/>
          <w:szCs w:val="24"/>
        </w:rPr>
        <w:t>DOWE W RAMACH PRZEDMIOTU</w:t>
      </w:r>
    </w:p>
    <w:p w14:paraId="5844588D" w14:textId="77777777"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9460A" w14:paraId="7074F0DB" w14:textId="77777777" w:rsidTr="0071620A">
        <w:trPr>
          <w:trHeight w:val="397"/>
        </w:trPr>
        <w:tc>
          <w:tcPr>
            <w:tcW w:w="3544" w:type="dxa"/>
          </w:tcPr>
          <w:p w14:paraId="51060E2F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5B0FAA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9460A" w14:paraId="5221A0B6" w14:textId="77777777" w:rsidTr="0071620A">
        <w:trPr>
          <w:trHeight w:val="397"/>
        </w:trPr>
        <w:tc>
          <w:tcPr>
            <w:tcW w:w="3544" w:type="dxa"/>
          </w:tcPr>
          <w:p w14:paraId="5148E463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6E9A48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1F36F6" w14:textId="77777777" w:rsidR="003E1941" w:rsidRPr="00A94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C7B33" w14:textId="77777777" w:rsidR="0085747A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7. </w:t>
      </w:r>
      <w:r w:rsidR="0085747A" w:rsidRPr="00A9460A">
        <w:rPr>
          <w:rFonts w:ascii="Corbel" w:hAnsi="Corbel"/>
          <w:smallCaps w:val="0"/>
          <w:szCs w:val="24"/>
        </w:rPr>
        <w:t>LITERATURA</w:t>
      </w:r>
      <w:r w:rsidRPr="00A9460A">
        <w:rPr>
          <w:rFonts w:ascii="Corbel" w:hAnsi="Corbel"/>
          <w:smallCaps w:val="0"/>
          <w:szCs w:val="24"/>
        </w:rPr>
        <w:t xml:space="preserve"> </w:t>
      </w:r>
    </w:p>
    <w:p w14:paraId="6EB48407" w14:textId="45C4D58A" w:rsidR="00E045C1" w:rsidRDefault="00E045C1" w:rsidP="003412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E045C1" w:rsidRPr="00A9460A" w14:paraId="49B4FD58" w14:textId="77777777" w:rsidTr="0078406A">
        <w:trPr>
          <w:trHeight w:val="397"/>
        </w:trPr>
        <w:tc>
          <w:tcPr>
            <w:tcW w:w="7513" w:type="dxa"/>
          </w:tcPr>
          <w:p w14:paraId="15C01808" w14:textId="77777777" w:rsidR="00E045C1" w:rsidRDefault="00E045C1" w:rsidP="007840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66AA3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45C1">
              <w:rPr>
                <w:rFonts w:ascii="Corbel" w:hAnsi="Corbel"/>
                <w:b w:val="0"/>
                <w:smallCaps w:val="0"/>
                <w:szCs w:val="24"/>
              </w:rPr>
              <w:t>Adler R.,</w:t>
            </w:r>
            <w:r w:rsidRPr="00E045C1">
              <w:t xml:space="preserve">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M., (i. in.).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 Centrum Rozwoju Zasobów Ludzkich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9D12D7" w14:textId="77777777" w:rsidR="00E045C1" w:rsidRDefault="00972E40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7AE89C8A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L., </w:t>
            </w: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M., &amp; Stępień, J. R.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8CA638D" w14:textId="77777777" w:rsidR="00E045C1" w:rsidRDefault="00972E40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9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1759F72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95B42"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 M. R. (2017).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Wywieranie wrażenia: strategie autoprezentacji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Sopot: 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>Gdańskie Wydawnictwo Psychologiczne.</w:t>
            </w:r>
          </w:p>
          <w:p w14:paraId="716B98B0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Pokrzywa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Wizerunek pracownika socjalnego w Polsce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931E5">
              <w:rPr>
                <w:rFonts w:ascii="Corbel" w:hAnsi="Corbel"/>
                <w:b w:val="0"/>
                <w:smallCaps w:val="0"/>
                <w:szCs w:val="24"/>
              </w:rPr>
              <w:t>Husár</w:t>
            </w:r>
            <w:proofErr w:type="spellEnd"/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Nová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sociálna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edukácia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človeka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VII 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Medzinárodná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interdisciplinárna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vedecká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konferencia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Prešovská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niverzita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v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23C87">
              <w:rPr>
                <w:rFonts w:ascii="Corbel" w:hAnsi="Corbel"/>
                <w:b w:val="0"/>
                <w:smallCaps w:val="0"/>
                <w:szCs w:val="24"/>
              </w:rPr>
              <w:t>ss.246-259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CD8C00" w14:textId="77777777" w:rsidR="00E045C1" w:rsidRDefault="00972E40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0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https://www.pulib.sk/web/kniznica/elpub/dokument/Husar8/subor/Pokrzywa.pdf</w:t>
              </w:r>
            </w:hyperlink>
          </w:p>
          <w:p w14:paraId="3380C3C7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Szyszka M. (2013</w:t>
            </w:r>
            <w:r w:rsidRPr="001A65F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Kształtowanie wizerunku instytucji pomocy społecznej w mediach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6DE372B8" w14:textId="77777777" w:rsidR="00E045C1" w:rsidRPr="00DF4F79" w:rsidRDefault="00972E40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1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https://depot.ceon.pl/bitstream/handle/123456789/2580/Micha%20%20Szyszka%20Kszta%20towanie%20wizerunku%20instytucji%20pomocy%20spo%20ecznej.pdf?sequence=1</w:t>
              </w:r>
            </w:hyperlink>
          </w:p>
        </w:tc>
      </w:tr>
    </w:tbl>
    <w:p w14:paraId="3F680697" w14:textId="77777777" w:rsidR="00E045C1" w:rsidRDefault="00E045C1" w:rsidP="00E045C1"/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E045C1" w:rsidRPr="00E045C1" w14:paraId="180F4D17" w14:textId="77777777" w:rsidTr="0078406A">
        <w:trPr>
          <w:trHeight w:val="397"/>
        </w:trPr>
        <w:tc>
          <w:tcPr>
            <w:tcW w:w="8959" w:type="dxa"/>
          </w:tcPr>
          <w:p w14:paraId="14D19EBB" w14:textId="77777777" w:rsidR="00E045C1" w:rsidRDefault="00E045C1" w:rsidP="007840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C3378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Adler R. B.,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Proctor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 R. F., Rosenfeld L. B., (i. in.). (2006).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interpersonalne: proces porozumiewania się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Dom Wydawniczy REBIS.</w:t>
            </w:r>
          </w:p>
          <w:p w14:paraId="0436672D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>Hennessey R.,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Ołdak M. (2014).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Umiejętności interpersonalne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</w:t>
            </w:r>
          </w:p>
          <w:p w14:paraId="3620EC1C" w14:textId="77777777" w:rsidR="00E045C1" w:rsidRDefault="00972E40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2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http://www.nowatorskiemetodypracysocjalnej-szkolenie.mpips.gov.pl/publikacje.html</w:t>
              </w:r>
            </w:hyperlink>
          </w:p>
          <w:p w14:paraId="5933173C" w14:textId="63E06064" w:rsidR="00E045C1" w:rsidRPr="00E045C1" w:rsidRDefault="00E045C1" w:rsidP="00E045C1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Łęcki K. (1999).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 interpersonalna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Katowice: Wydawnictwo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</w:tc>
      </w:tr>
    </w:tbl>
    <w:p w14:paraId="76D626C9" w14:textId="77777777" w:rsidR="00E045C1" w:rsidRPr="00E045C1" w:rsidRDefault="00E045C1" w:rsidP="0034125F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4C9C86FA" w14:textId="36DA7C0F" w:rsidR="0085747A" w:rsidRPr="00A9460A" w:rsidRDefault="0085747A" w:rsidP="0034125F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460A" w:rsidSect="0085747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18886" w14:textId="77777777" w:rsidR="00972E40" w:rsidRDefault="00972E40" w:rsidP="00C16ABF">
      <w:pPr>
        <w:spacing w:after="0" w:line="240" w:lineRule="auto"/>
      </w:pPr>
      <w:r>
        <w:separator/>
      </w:r>
    </w:p>
  </w:endnote>
  <w:endnote w:type="continuationSeparator" w:id="0">
    <w:p w14:paraId="243E5E61" w14:textId="77777777" w:rsidR="00972E40" w:rsidRDefault="00972E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687335"/>
      <w:docPartObj>
        <w:docPartGallery w:val="Page Numbers (Bottom of Page)"/>
        <w:docPartUnique/>
      </w:docPartObj>
    </w:sdtPr>
    <w:sdtEndPr/>
    <w:sdtContent>
      <w:p w14:paraId="4997768D" w14:textId="1E2AF7AC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075">
          <w:rPr>
            <w:noProof/>
          </w:rPr>
          <w:t>2</w:t>
        </w:r>
        <w:r>
          <w:fldChar w:fldCharType="end"/>
        </w:r>
      </w:p>
    </w:sdtContent>
  </w:sdt>
  <w:p w14:paraId="52ABD829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8C16C" w14:textId="77777777" w:rsidR="00972E40" w:rsidRDefault="00972E40" w:rsidP="00C16ABF">
      <w:pPr>
        <w:spacing w:after="0" w:line="240" w:lineRule="auto"/>
      </w:pPr>
      <w:r>
        <w:separator/>
      </w:r>
    </w:p>
  </w:footnote>
  <w:footnote w:type="continuationSeparator" w:id="0">
    <w:p w14:paraId="2B4630EF" w14:textId="77777777" w:rsidR="00972E40" w:rsidRDefault="00972E40" w:rsidP="00C16ABF">
      <w:pPr>
        <w:spacing w:after="0" w:line="240" w:lineRule="auto"/>
      </w:pPr>
      <w:r>
        <w:continuationSeparator/>
      </w:r>
    </w:p>
  </w:footnote>
  <w:footnote w:id="1">
    <w:p w14:paraId="35B9367B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7236"/>
    <w:rsid w:val="0022477D"/>
    <w:rsid w:val="00226075"/>
    <w:rsid w:val="002278A9"/>
    <w:rsid w:val="002336F9"/>
    <w:rsid w:val="0024028F"/>
    <w:rsid w:val="00244ABC"/>
    <w:rsid w:val="00266588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146"/>
    <w:rsid w:val="003151C5"/>
    <w:rsid w:val="003343CF"/>
    <w:rsid w:val="0034125F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56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F0E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1AF2"/>
    <w:rsid w:val="005E6E85"/>
    <w:rsid w:val="005F2B8F"/>
    <w:rsid w:val="005F31D2"/>
    <w:rsid w:val="0061029B"/>
    <w:rsid w:val="00617230"/>
    <w:rsid w:val="00621CE1"/>
    <w:rsid w:val="00623D47"/>
    <w:rsid w:val="00625542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001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7265E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0585"/>
    <w:rsid w:val="0082552D"/>
    <w:rsid w:val="008449B3"/>
    <w:rsid w:val="00844F60"/>
    <w:rsid w:val="0084626E"/>
    <w:rsid w:val="008552A2"/>
    <w:rsid w:val="0085747A"/>
    <w:rsid w:val="008737EA"/>
    <w:rsid w:val="00884922"/>
    <w:rsid w:val="00885F64"/>
    <w:rsid w:val="008917F9"/>
    <w:rsid w:val="008A45F7"/>
    <w:rsid w:val="008B50FA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02AD8"/>
    <w:rsid w:val="00916188"/>
    <w:rsid w:val="00923D7D"/>
    <w:rsid w:val="00946039"/>
    <w:rsid w:val="009508DF"/>
    <w:rsid w:val="00950DAC"/>
    <w:rsid w:val="00954A07"/>
    <w:rsid w:val="00965173"/>
    <w:rsid w:val="00972E40"/>
    <w:rsid w:val="00990D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79B"/>
    <w:rsid w:val="00A30110"/>
    <w:rsid w:val="00A36899"/>
    <w:rsid w:val="00A371F6"/>
    <w:rsid w:val="00A43BF6"/>
    <w:rsid w:val="00A53FA5"/>
    <w:rsid w:val="00A54817"/>
    <w:rsid w:val="00A601C8"/>
    <w:rsid w:val="00A6077E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95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EF6"/>
    <w:rsid w:val="00C16ABF"/>
    <w:rsid w:val="00C170AE"/>
    <w:rsid w:val="00C26CB7"/>
    <w:rsid w:val="00C324C1"/>
    <w:rsid w:val="00C36992"/>
    <w:rsid w:val="00C55D82"/>
    <w:rsid w:val="00C56036"/>
    <w:rsid w:val="00C567CA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4599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42C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50B"/>
    <w:rsid w:val="00DD61A1"/>
    <w:rsid w:val="00DE09C0"/>
    <w:rsid w:val="00DE4A14"/>
    <w:rsid w:val="00DF320D"/>
    <w:rsid w:val="00DF4F79"/>
    <w:rsid w:val="00DF71C8"/>
    <w:rsid w:val="00E0031F"/>
    <w:rsid w:val="00E045C1"/>
    <w:rsid w:val="00E129B8"/>
    <w:rsid w:val="00E21E7D"/>
    <w:rsid w:val="00E22FBC"/>
    <w:rsid w:val="00E24BF5"/>
    <w:rsid w:val="00E25338"/>
    <w:rsid w:val="00E40DA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874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911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38F5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watorskiemetodypracysocjalnejszkolenie.mpips.gov.pl/pliki/98/30_Doskonalenia%20komunikacji.pdf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owatorskiemetodypracysocjalnej-szkolenie.mpips.gov.pl/publikacje.html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pot.ceon.pl/bitstream/handle/123456789/2580/Micha%20%20Szyszka%20Kszta%20towanie%20wizerunku%20instytucji%20pomocy%20spo%20ecznej.pdf?sequence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ulib.sk/web/kniznica/elpub/dokument/Husar8/subor/Pokrzyw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watorskiemetodypracysocjalnejszkolenie.mpips.gov.pl/pliki/98/30_Doskonalenia%20komunikacji.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DF481F-069D-4F66-99EF-AF5F4E3440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828AB1-82B6-42F1-9E98-BFA1FA615BD5}"/>
</file>

<file path=customXml/itemProps3.xml><?xml version="1.0" encoding="utf-8"?>
<ds:datastoreItem xmlns:ds="http://schemas.openxmlformats.org/officeDocument/2006/customXml" ds:itemID="{D7CE45F8-34E2-4D8E-B67C-D56E158EAA26}"/>
</file>

<file path=customXml/itemProps4.xml><?xml version="1.0" encoding="utf-8"?>
<ds:datastoreItem xmlns:ds="http://schemas.openxmlformats.org/officeDocument/2006/customXml" ds:itemID="{A2F53BC0-0558-45A1-9FC9-B2D71BD12AA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5</cp:revision>
  <cp:lastPrinted>2019-02-06T12:12:00Z</cp:lastPrinted>
  <dcterms:created xsi:type="dcterms:W3CDTF">2021-09-30T21:41:00Z</dcterms:created>
  <dcterms:modified xsi:type="dcterms:W3CDTF">2021-10-02T12:52:00Z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